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4406">
        <w:rPr>
          <w:rFonts w:ascii="Arial" w:eastAsia="Times New Roman" w:hAnsi="Arial" w:cs="Arial"/>
          <w:b/>
          <w:sz w:val="24"/>
          <w:szCs w:val="24"/>
          <w:lang w:eastAsia="ru-RU"/>
        </w:rPr>
        <w:t>ФОРМА ЗАЯВКИ ПРЕТЕНДЕНТА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ЗАЯВКА 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(ФИЗ. ЛИЦО)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на участие в торгах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 w:rsidR="00B94096"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</w:t>
      </w:r>
      <w:r w:rsidR="00167506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750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Изучив условия торгов 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proofErr w:type="gramStart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ФИО)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сообщает о согласии участвовать в торгах на условиях установленных организатором, и в случае признания </w:t>
      </w:r>
    </w:p>
    <w:p w:rsidR="0082489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победителем торгов, осуществлять функции Покупателя по предмету торгов.</w:t>
      </w:r>
    </w:p>
    <w:p w:rsidR="000B0363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Сообщаю, что транспортные средства в рамках указанного ПДО мною осмотрены, претензий к качеству и комплектности транспортных средств не имею.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824896" w:rsidRPr="00FB440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0B036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мое предложение будет признано лучшим, беру на себя обязательства заключить договор купли-продажи с </w:t>
      </w:r>
      <w:r w:rsidR="00BD5E93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.2 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мои</w:t>
      </w:r>
      <w:proofErr w:type="gramEnd"/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не будут признаны лучшими, но по решению Комиссии мне будет присуждено следующее за победителем место, согласен сохранить свои обязательства по подписанию договора купли-продажи.</w:t>
      </w:r>
    </w:p>
    <w:p w:rsidR="00BA4C45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Сообщаю Вам, что для оперативного уведомления по вопросам организационного характера и взаимодействия с Тендерным Комитетом, представителем является __________________________________________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Ф.И.О.</w:t>
      </w:r>
      <w:r w:rsidR="00BA4C4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BA4C45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телефон претендента на участие в торгах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824896" w:rsidRPr="00FB4406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6E02BC">
        <w:rPr>
          <w:rFonts w:ascii="Times New Roman" w:eastAsia="Times New Roman" w:hAnsi="Times New Roman"/>
          <w:i/>
          <w:sz w:val="24"/>
          <w:szCs w:val="24"/>
          <w:lang w:eastAsia="ru-RU"/>
        </w:rPr>
        <w:t>адрес</w:t>
      </w:r>
      <w:r w:rsidR="0016750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электронной почты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Объявляю, что до заключения договора купли-продажи, настоящая заявка будет считаться имеющей силу договора между нашими сторонами.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(простая копия) паспорта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Ксерокопия СНИЛС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>Критерии выбора претендента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Договор </w:t>
      </w:r>
    </w:p>
    <w:p w:rsidR="00BA4C45" w:rsidRPr="00FB4406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Коммерческое предложение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</w:t>
      </w: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C45" w:rsidRP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 «__»___________202</w:t>
      </w:r>
      <w:r w:rsidR="00BD5E9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bookmarkStart w:id="0" w:name="_GoBack"/>
      <w:bookmarkEnd w:id="0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52"/>
    <w:rsid w:val="00096899"/>
    <w:rsid w:val="000B0363"/>
    <w:rsid w:val="00167506"/>
    <w:rsid w:val="00417752"/>
    <w:rsid w:val="004771D2"/>
    <w:rsid w:val="006E02BC"/>
    <w:rsid w:val="00824896"/>
    <w:rsid w:val="00B94096"/>
    <w:rsid w:val="00BA4C45"/>
    <w:rsid w:val="00BD5E93"/>
    <w:rsid w:val="00C6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BE3A"/>
  <w15:chartTrackingRefBased/>
  <w15:docId w15:val="{FC4C8D7F-0388-4363-9940-F41B52353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GolovnikovaSE</cp:lastModifiedBy>
  <cp:revision>6</cp:revision>
  <dcterms:created xsi:type="dcterms:W3CDTF">2019-11-11T11:32:00Z</dcterms:created>
  <dcterms:modified xsi:type="dcterms:W3CDTF">2021-01-13T10:31:00Z</dcterms:modified>
</cp:coreProperties>
</file>